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E8" w:rsidRDefault="005A6C5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75A2A">
        <w:rPr>
          <w:rFonts w:ascii="仿宋" w:eastAsia="仿宋" w:hAnsi="仿宋" w:cs="仿宋"/>
          <w:sz w:val="32"/>
          <w:szCs w:val="32"/>
        </w:rPr>
        <w:t>1</w:t>
      </w:r>
      <w:bookmarkStart w:id="0" w:name="_GoBack"/>
      <w:bookmarkEnd w:id="0"/>
    </w:p>
    <w:p w:rsidR="005022E8" w:rsidRDefault="005022E8">
      <w:pPr>
        <w:rPr>
          <w:rFonts w:ascii="等线" w:eastAsia="等线" w:hAnsi="等线" w:cs="宋体"/>
        </w:rPr>
      </w:pPr>
    </w:p>
    <w:p w:rsidR="005022E8" w:rsidRDefault="005A6C5E">
      <w:pPr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XX学院专业社会实践工作方案（模板）</w:t>
      </w:r>
    </w:p>
    <w:p w:rsidR="005022E8" w:rsidRDefault="005022E8">
      <w:pPr>
        <w:rPr>
          <w:rFonts w:ascii="仿宋" w:eastAsia="仿宋" w:hAnsi="仿宋" w:cs="仿宋"/>
          <w:sz w:val="28"/>
          <w:szCs w:val="28"/>
        </w:rPr>
      </w:pP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为落实学校《关于组织开展202</w:t>
      </w:r>
      <w:r w:rsidR="00B46219">
        <w:rPr>
          <w:rFonts w:ascii="仿宋" w:eastAsia="仿宋" w:hAnsi="仿宋" w:cs="Arial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年度大学生暑期专业社会实践工作的通知》要求，现就社会实践相关工作制定方案如下：</w:t>
      </w:r>
    </w:p>
    <w:p w:rsidR="005022E8" w:rsidRDefault="005A6C5E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sz w:val="32"/>
          <w:szCs w:val="32"/>
          <w:shd w:val="clear" w:color="auto" w:fill="FFFFFF"/>
        </w:rPr>
        <w:t>一、参与对象</w:t>
      </w:r>
    </w:p>
    <w:p w:rsidR="005022E8" w:rsidRDefault="005A6C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例：管理学院201</w:t>
      </w:r>
      <w:r w:rsidR="00B46219">
        <w:rPr>
          <w:rFonts w:ascii="仿宋" w:eastAsia="仿宋" w:hAnsi="仿宋" w:cs="Arial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级财务管理、会计学和工程造价专业全体在读本科生。（结合各学院实际情况写具体）</w:t>
      </w:r>
    </w:p>
    <w:p w:rsidR="005022E8" w:rsidRDefault="005A6C5E">
      <w:pPr>
        <w:spacing w:line="560" w:lineRule="exact"/>
        <w:ind w:firstLineChars="200" w:firstLine="643"/>
        <w:rPr>
          <w:rFonts w:ascii="仿宋" w:eastAsia="仿宋" w:hAnsi="仿宋" w:cs="Arial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b/>
          <w:sz w:val="32"/>
          <w:szCs w:val="32"/>
          <w:shd w:val="clear" w:color="auto" w:fill="FFFFFF"/>
        </w:rPr>
        <w:t>二、活动时间</w:t>
      </w:r>
    </w:p>
    <w:p w:rsidR="005022E8" w:rsidRDefault="005A6C5E">
      <w:pPr>
        <w:spacing w:line="560" w:lineRule="exact"/>
        <w:ind w:firstLineChars="200" w:firstLine="643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b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例：</w:t>
      </w:r>
      <w:r>
        <w:rPr>
          <w:rFonts w:ascii="仿宋" w:eastAsia="仿宋" w:hAnsi="仿宋" w:cs="宋体" w:hint="eastAsia"/>
          <w:sz w:val="32"/>
          <w:szCs w:val="32"/>
        </w:rPr>
        <w:t>202</w:t>
      </w:r>
      <w:r w:rsidR="00B46219"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年7月</w:t>
      </w:r>
      <w:r w:rsidR="00B46219"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日至8月31日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。（结合各学院实际情况写具体）</w:t>
      </w:r>
    </w:p>
    <w:p w:rsidR="005022E8" w:rsidRDefault="005A6C5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三、组织管理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（一）成立专业社会实践工作领导小组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成立由院长任组长的专业社会实践工作领导小组，统一指导专业社会实践。具体成员如下：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长：XXX（院长）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副组长：XXX 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</w:t>
      </w:r>
      <w:proofErr w:type="spellEnd"/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成  员：XXX 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</w:t>
      </w:r>
      <w:proofErr w:type="spellEnd"/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（二）XXX┈┈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（三）XXX┈┈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（原则上应涵盖宣传发动、学生实践活动申报、项目指导教师选配、强化安全教育等内容）</w:t>
      </w:r>
    </w:p>
    <w:p w:rsidR="005022E8" w:rsidRDefault="005022E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四、具体要求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（原则上应包括对指导老师的要求和对学生的要求）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五、分专业选题指南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（以专业为单位，结合专业实际、行业发展、社会热点等拟定各专业选题指南。）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例：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财务管理专业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XXX┈┈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XXX┈┈</w:t>
      </w:r>
    </w:p>
    <w:p w:rsidR="005022E8" w:rsidRDefault="005022E8">
      <w:pPr>
        <w:widowControl/>
        <w:shd w:val="clear" w:color="auto" w:fill="FFFFFF"/>
        <w:spacing w:line="570" w:lineRule="atLeast"/>
        <w:ind w:firstLine="570"/>
        <w:jc w:val="left"/>
        <w:outlineLvl w:val="0"/>
        <w:rPr>
          <w:rFonts w:ascii="仿宋" w:eastAsia="仿宋" w:hAnsi="仿宋" w:cs="仿宋"/>
          <w:sz w:val="28"/>
          <w:szCs w:val="28"/>
        </w:rPr>
      </w:pPr>
    </w:p>
    <w:p w:rsidR="005022E8" w:rsidRDefault="005022E8">
      <w:pPr>
        <w:widowControl/>
        <w:shd w:val="clear" w:color="auto" w:fill="FFFFFF"/>
        <w:spacing w:line="570" w:lineRule="atLeast"/>
        <w:ind w:firstLine="570"/>
        <w:jc w:val="left"/>
        <w:outlineLvl w:val="0"/>
        <w:rPr>
          <w:rFonts w:ascii="仿宋" w:eastAsia="仿宋" w:hAnsi="仿宋" w:cs="仿宋"/>
          <w:sz w:val="28"/>
          <w:szCs w:val="28"/>
        </w:rPr>
      </w:pPr>
    </w:p>
    <w:p w:rsidR="005022E8" w:rsidRDefault="005A6C5E">
      <w:pPr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XX学院</w:t>
      </w:r>
    </w:p>
    <w:p w:rsidR="005022E8" w:rsidRDefault="005A6C5E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年X月X日</w:t>
      </w:r>
    </w:p>
    <w:sectPr w:rsidR="0050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257C"/>
    <w:rsid w:val="00075A2A"/>
    <w:rsid w:val="005022E8"/>
    <w:rsid w:val="005A6C5E"/>
    <w:rsid w:val="00B46219"/>
    <w:rsid w:val="1AFC257C"/>
    <w:rsid w:val="580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5B93D"/>
  <w15:docId w15:val="{D545A764-C708-4413-BB8D-9C2113A4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2021-06-25T09:54:00Z</dcterms:created>
  <dcterms:modified xsi:type="dcterms:W3CDTF">2022-06-16T05:02:00Z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318B142733C1418495ED85BA617413A1</vt:lpwstr>
  </property>
</Properties>
</file>