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湖南信息学院学生转专业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审批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tbl>
      <w:tblPr>
        <w:tblStyle w:val="5"/>
        <w:tblW w:w="9400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46"/>
        <w:gridCol w:w="455"/>
        <w:gridCol w:w="1226"/>
        <w:gridCol w:w="742"/>
        <w:gridCol w:w="476"/>
        <w:gridCol w:w="619"/>
        <w:gridCol w:w="816"/>
        <w:gridCol w:w="1172"/>
        <w:gridCol w:w="327"/>
        <w:gridCol w:w="447"/>
        <w:gridCol w:w="314"/>
        <w:gridCol w:w="5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adjustRightInd w:val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生源地省份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层次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专科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科类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 学院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转出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转出</w:t>
            </w:r>
          </w:p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拟转入学院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拟转入  专业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621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理由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79" w:type="dxa"/>
            <w:gridSpan w:val="13"/>
            <w:vAlign w:val="center"/>
          </w:tcPr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（可附页）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申请人：</w:t>
            </w:r>
          </w:p>
          <w:p>
            <w:pPr>
              <w:adjustRightInd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9400" w:type="dxa"/>
            <w:gridSpan w:val="14"/>
            <w:vAlign w:val="center"/>
          </w:tcPr>
          <w:p>
            <w:pPr>
              <w:ind w:firstLine="480" w:firstLineChars="200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本人已完全理解《湖南信息学院学生转专业管理办法》中的全部内容，已充分考虑个人实际情况，并与家长商量妥当，转专业意向明确、学习目标清晰，将在新专业好好学习。本人明白转专业</w:t>
            </w:r>
            <w:r>
              <w:rPr>
                <w:rFonts w:hint="eastAsia"/>
                <w:sz w:val="24"/>
                <w:lang w:val="en-US" w:eastAsia="zh-CN"/>
              </w:rPr>
              <w:t>一经公示</w:t>
            </w:r>
            <w:r>
              <w:rPr>
                <w:rFonts w:hint="eastAsia"/>
                <w:sz w:val="24"/>
              </w:rPr>
              <w:t>，将不得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任何理由再行变更。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2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864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ind w:firstLine="1920" w:firstLineChars="8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4099" w:type="dxa"/>
            <w:gridSpan w:val="6"/>
            <w:vAlign w:val="center"/>
          </w:tcPr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wordWrap w:val="0"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621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教务处意见</w:t>
            </w:r>
          </w:p>
        </w:tc>
        <w:tc>
          <w:tcPr>
            <w:tcW w:w="8779" w:type="dxa"/>
            <w:gridSpan w:val="13"/>
          </w:tcPr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负责人签名（盖章）：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21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学校意见</w:t>
            </w:r>
          </w:p>
        </w:tc>
        <w:tc>
          <w:tcPr>
            <w:tcW w:w="8779" w:type="dxa"/>
            <w:gridSpan w:val="13"/>
          </w:tcPr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主管校领导签名：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>科类包括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本科批</w:t>
      </w:r>
      <w:r>
        <w:rPr>
          <w:rFonts w:hint="eastAsia" w:ascii="宋体" w:hAnsi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物理）、职高对口（商贸类）、职高对口（计算机类）、职高对口（财会类）。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高职专科批</w:t>
      </w:r>
      <w:r>
        <w:rPr>
          <w:rFonts w:hint="eastAsia" w:ascii="宋体" w:hAnsi="宋体" w:cs="宋体"/>
          <w:sz w:val="24"/>
          <w:szCs w:val="24"/>
          <w:lang w:eastAsia="zh-CN"/>
        </w:rPr>
        <w:t>—</w:t>
      </w:r>
      <w:r>
        <w:rPr>
          <w:rFonts w:ascii="宋体" w:hAnsi="宋体" w:eastAsia="宋体" w:cs="宋体"/>
          <w:sz w:val="24"/>
          <w:szCs w:val="24"/>
        </w:rPr>
        <w:t>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历史）、普通类（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物理）、艺术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艺术类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物理）、体育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历史）、体育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首选</w:t>
      </w:r>
      <w:r>
        <w:rPr>
          <w:rFonts w:ascii="宋体" w:hAnsi="宋体" w:eastAsia="宋体" w:cs="宋体"/>
          <w:sz w:val="24"/>
          <w:szCs w:val="24"/>
        </w:rPr>
        <w:t>物理）、职高对口（电子电工类）、职高对口（计算机类）。</w:t>
      </w:r>
    </w:p>
    <w:bookmarkEnd w:id="0"/>
    <w:sectPr>
      <w:pgSz w:w="11906" w:h="16838"/>
      <w:pgMar w:top="1247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JkMzQzY2ZlYjc3Njg4ZWEzZGI3MjJjNTIyMTk0NzgifQ=="/>
  </w:docVars>
  <w:rsids>
    <w:rsidRoot w:val="00EA099C"/>
    <w:rsid w:val="00007BBC"/>
    <w:rsid w:val="00032A20"/>
    <w:rsid w:val="00037EF6"/>
    <w:rsid w:val="000541D1"/>
    <w:rsid w:val="00057DE6"/>
    <w:rsid w:val="00062E9A"/>
    <w:rsid w:val="00066172"/>
    <w:rsid w:val="00074A7B"/>
    <w:rsid w:val="000752E1"/>
    <w:rsid w:val="000C20FA"/>
    <w:rsid w:val="000C351A"/>
    <w:rsid w:val="000C69CE"/>
    <w:rsid w:val="000D203D"/>
    <w:rsid w:val="000D42B5"/>
    <w:rsid w:val="000D4BAA"/>
    <w:rsid w:val="000E7F98"/>
    <w:rsid w:val="00111FCD"/>
    <w:rsid w:val="0011417E"/>
    <w:rsid w:val="0017542D"/>
    <w:rsid w:val="001B0FF4"/>
    <w:rsid w:val="001C30D4"/>
    <w:rsid w:val="001C7404"/>
    <w:rsid w:val="001C78BA"/>
    <w:rsid w:val="001D6D79"/>
    <w:rsid w:val="001E4CA6"/>
    <w:rsid w:val="001E5CC0"/>
    <w:rsid w:val="001F2CD2"/>
    <w:rsid w:val="001F611A"/>
    <w:rsid w:val="00220CA4"/>
    <w:rsid w:val="00244E34"/>
    <w:rsid w:val="00266531"/>
    <w:rsid w:val="002874CC"/>
    <w:rsid w:val="002915DF"/>
    <w:rsid w:val="002A75B8"/>
    <w:rsid w:val="002E2502"/>
    <w:rsid w:val="002E271D"/>
    <w:rsid w:val="0033427B"/>
    <w:rsid w:val="00355D4D"/>
    <w:rsid w:val="003643E6"/>
    <w:rsid w:val="00377D74"/>
    <w:rsid w:val="00381F65"/>
    <w:rsid w:val="003A1891"/>
    <w:rsid w:val="003C344E"/>
    <w:rsid w:val="003F0AA5"/>
    <w:rsid w:val="003F4A51"/>
    <w:rsid w:val="003F4B92"/>
    <w:rsid w:val="00431ED5"/>
    <w:rsid w:val="004508DF"/>
    <w:rsid w:val="004A0ED7"/>
    <w:rsid w:val="004A15E8"/>
    <w:rsid w:val="004A4F26"/>
    <w:rsid w:val="004B7FA5"/>
    <w:rsid w:val="004E4BFD"/>
    <w:rsid w:val="004E6EEC"/>
    <w:rsid w:val="004E73AB"/>
    <w:rsid w:val="005061F0"/>
    <w:rsid w:val="005319A2"/>
    <w:rsid w:val="005574FE"/>
    <w:rsid w:val="00565246"/>
    <w:rsid w:val="005A2770"/>
    <w:rsid w:val="005D376C"/>
    <w:rsid w:val="005D5E70"/>
    <w:rsid w:val="005E1350"/>
    <w:rsid w:val="005E43B3"/>
    <w:rsid w:val="005F41FA"/>
    <w:rsid w:val="005F5091"/>
    <w:rsid w:val="00624551"/>
    <w:rsid w:val="00637D24"/>
    <w:rsid w:val="006560C0"/>
    <w:rsid w:val="00661A6F"/>
    <w:rsid w:val="006629C1"/>
    <w:rsid w:val="006742F2"/>
    <w:rsid w:val="00677F3A"/>
    <w:rsid w:val="006A178C"/>
    <w:rsid w:val="006A2A0D"/>
    <w:rsid w:val="006A6072"/>
    <w:rsid w:val="006B2520"/>
    <w:rsid w:val="006B49C5"/>
    <w:rsid w:val="006B5E59"/>
    <w:rsid w:val="006C108A"/>
    <w:rsid w:val="006C4D52"/>
    <w:rsid w:val="006C6A28"/>
    <w:rsid w:val="006D5636"/>
    <w:rsid w:val="006E234A"/>
    <w:rsid w:val="006F05EA"/>
    <w:rsid w:val="006F3759"/>
    <w:rsid w:val="006F7846"/>
    <w:rsid w:val="00724F77"/>
    <w:rsid w:val="007261F8"/>
    <w:rsid w:val="00730F00"/>
    <w:rsid w:val="007360CB"/>
    <w:rsid w:val="0074295C"/>
    <w:rsid w:val="007513BC"/>
    <w:rsid w:val="00752671"/>
    <w:rsid w:val="007645F7"/>
    <w:rsid w:val="007658DE"/>
    <w:rsid w:val="00782ABF"/>
    <w:rsid w:val="007834B6"/>
    <w:rsid w:val="0079097E"/>
    <w:rsid w:val="007A10E4"/>
    <w:rsid w:val="007A3AAD"/>
    <w:rsid w:val="007C4035"/>
    <w:rsid w:val="007F785C"/>
    <w:rsid w:val="00800A46"/>
    <w:rsid w:val="008075B9"/>
    <w:rsid w:val="00813DAC"/>
    <w:rsid w:val="008160C6"/>
    <w:rsid w:val="00816A46"/>
    <w:rsid w:val="00820AE8"/>
    <w:rsid w:val="008234AC"/>
    <w:rsid w:val="00825628"/>
    <w:rsid w:val="00855B05"/>
    <w:rsid w:val="00871458"/>
    <w:rsid w:val="00886CF5"/>
    <w:rsid w:val="008C4CCB"/>
    <w:rsid w:val="008D79B7"/>
    <w:rsid w:val="008E2D27"/>
    <w:rsid w:val="009103BF"/>
    <w:rsid w:val="009354D9"/>
    <w:rsid w:val="009532B2"/>
    <w:rsid w:val="00963A6C"/>
    <w:rsid w:val="00985AF4"/>
    <w:rsid w:val="00997C36"/>
    <w:rsid w:val="009B0F56"/>
    <w:rsid w:val="00A0163D"/>
    <w:rsid w:val="00A02BF6"/>
    <w:rsid w:val="00A03141"/>
    <w:rsid w:val="00A05C9A"/>
    <w:rsid w:val="00A129A3"/>
    <w:rsid w:val="00A27038"/>
    <w:rsid w:val="00A33F8C"/>
    <w:rsid w:val="00A64C59"/>
    <w:rsid w:val="00A73C05"/>
    <w:rsid w:val="00A95051"/>
    <w:rsid w:val="00AB7AAB"/>
    <w:rsid w:val="00AC4E56"/>
    <w:rsid w:val="00AD6B6E"/>
    <w:rsid w:val="00B02902"/>
    <w:rsid w:val="00B07B72"/>
    <w:rsid w:val="00B1510D"/>
    <w:rsid w:val="00B415C3"/>
    <w:rsid w:val="00B4467F"/>
    <w:rsid w:val="00B75D95"/>
    <w:rsid w:val="00B87AD9"/>
    <w:rsid w:val="00B91858"/>
    <w:rsid w:val="00BA377A"/>
    <w:rsid w:val="00BA6132"/>
    <w:rsid w:val="00BC0245"/>
    <w:rsid w:val="00BD7FAF"/>
    <w:rsid w:val="00BF1E31"/>
    <w:rsid w:val="00C0462F"/>
    <w:rsid w:val="00C22E86"/>
    <w:rsid w:val="00C62684"/>
    <w:rsid w:val="00C63632"/>
    <w:rsid w:val="00C6430B"/>
    <w:rsid w:val="00C77CE4"/>
    <w:rsid w:val="00C82235"/>
    <w:rsid w:val="00C935D2"/>
    <w:rsid w:val="00CA5324"/>
    <w:rsid w:val="00CB3012"/>
    <w:rsid w:val="00CC103C"/>
    <w:rsid w:val="00CC77C9"/>
    <w:rsid w:val="00CD79AE"/>
    <w:rsid w:val="00CE18B1"/>
    <w:rsid w:val="00CF540D"/>
    <w:rsid w:val="00D02A4E"/>
    <w:rsid w:val="00D230CB"/>
    <w:rsid w:val="00D5515D"/>
    <w:rsid w:val="00D73B0E"/>
    <w:rsid w:val="00D80D67"/>
    <w:rsid w:val="00D84440"/>
    <w:rsid w:val="00DA3AC9"/>
    <w:rsid w:val="00DA4C9C"/>
    <w:rsid w:val="00DA6F11"/>
    <w:rsid w:val="00DA79A6"/>
    <w:rsid w:val="00DC7D0D"/>
    <w:rsid w:val="00DD0674"/>
    <w:rsid w:val="00DF0871"/>
    <w:rsid w:val="00E31627"/>
    <w:rsid w:val="00E54758"/>
    <w:rsid w:val="00E60881"/>
    <w:rsid w:val="00E678BE"/>
    <w:rsid w:val="00E9606A"/>
    <w:rsid w:val="00E965C7"/>
    <w:rsid w:val="00E97E9C"/>
    <w:rsid w:val="00EA099C"/>
    <w:rsid w:val="00EB0C75"/>
    <w:rsid w:val="00EB539E"/>
    <w:rsid w:val="00ED0FDE"/>
    <w:rsid w:val="00ED1E5B"/>
    <w:rsid w:val="00ED2DCF"/>
    <w:rsid w:val="00EE6E9F"/>
    <w:rsid w:val="00EF4023"/>
    <w:rsid w:val="00F2456A"/>
    <w:rsid w:val="00F32AD9"/>
    <w:rsid w:val="00F37F94"/>
    <w:rsid w:val="00F416BD"/>
    <w:rsid w:val="00F42E5D"/>
    <w:rsid w:val="00F47A8F"/>
    <w:rsid w:val="00FB2D66"/>
    <w:rsid w:val="00FB3695"/>
    <w:rsid w:val="00FB401D"/>
    <w:rsid w:val="00FF039F"/>
    <w:rsid w:val="019E4629"/>
    <w:rsid w:val="02536367"/>
    <w:rsid w:val="0C180F68"/>
    <w:rsid w:val="0C492002"/>
    <w:rsid w:val="115F40FF"/>
    <w:rsid w:val="126961EE"/>
    <w:rsid w:val="14110621"/>
    <w:rsid w:val="14AA0EF6"/>
    <w:rsid w:val="16851318"/>
    <w:rsid w:val="1B543010"/>
    <w:rsid w:val="1E365273"/>
    <w:rsid w:val="1F736ABF"/>
    <w:rsid w:val="206B4840"/>
    <w:rsid w:val="217B03DA"/>
    <w:rsid w:val="2549114B"/>
    <w:rsid w:val="25531199"/>
    <w:rsid w:val="286F3CE6"/>
    <w:rsid w:val="29F5437C"/>
    <w:rsid w:val="2BDC227D"/>
    <w:rsid w:val="2CE341B5"/>
    <w:rsid w:val="31C12A2E"/>
    <w:rsid w:val="3360741C"/>
    <w:rsid w:val="36DC4B1F"/>
    <w:rsid w:val="3806487A"/>
    <w:rsid w:val="3D461E16"/>
    <w:rsid w:val="412F2700"/>
    <w:rsid w:val="42685900"/>
    <w:rsid w:val="433959E3"/>
    <w:rsid w:val="4363359A"/>
    <w:rsid w:val="43D55C3A"/>
    <w:rsid w:val="43DA7C2E"/>
    <w:rsid w:val="45CA281F"/>
    <w:rsid w:val="49822BAA"/>
    <w:rsid w:val="49D74BF4"/>
    <w:rsid w:val="4D235B56"/>
    <w:rsid w:val="4E563949"/>
    <w:rsid w:val="529010BB"/>
    <w:rsid w:val="53755E25"/>
    <w:rsid w:val="547A1134"/>
    <w:rsid w:val="58973CD1"/>
    <w:rsid w:val="5E5A2ED9"/>
    <w:rsid w:val="5F2C239F"/>
    <w:rsid w:val="62EF4151"/>
    <w:rsid w:val="6DA02FCE"/>
    <w:rsid w:val="6E8C00F5"/>
    <w:rsid w:val="72390019"/>
    <w:rsid w:val="74C54CA2"/>
    <w:rsid w:val="74FC5B6B"/>
    <w:rsid w:val="76603B6E"/>
    <w:rsid w:val="77B57C6A"/>
    <w:rsid w:val="782640B7"/>
    <w:rsid w:val="793B0CCF"/>
    <w:rsid w:val="79646042"/>
    <w:rsid w:val="7B6E188D"/>
    <w:rsid w:val="7BA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b/>
      <w:bCs/>
    </w:rPr>
  </w:style>
  <w:style w:type="character" w:customStyle="1" w:styleId="9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3"/>
    <w:semiHidden/>
    <w:qFormat/>
    <w:locked/>
    <w:uiPriority w:val="99"/>
    <w:rPr>
      <w:sz w:val="18"/>
      <w:szCs w:val="18"/>
    </w:rPr>
  </w:style>
  <w:style w:type="paragraph" w:customStyle="1" w:styleId="11">
    <w:name w:val="_Style 2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5D72D-1418-4261-8D44-85FC8ADC4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432</Words>
  <Characters>432</Characters>
  <Lines>3</Lines>
  <Paragraphs>1</Paragraphs>
  <TotalTime>1</TotalTime>
  <ScaleCrop>false</ScaleCrop>
  <LinksUpToDate>false</LinksUpToDate>
  <CharactersWithSpaces>618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2018-05-21T05:49:00Z</dcterms:created>
  <dc:creator>Administrator</dc:creator>
  <cp:lastModifiedBy>郭小佳จุ๊บ</cp:lastModifiedBy>
  <cp:lastPrinted>2022-01-12T07:05:00Z</cp:lastPrinted>
  <dcterms:modified xsi:type="dcterms:W3CDTF">2022-12-16T03:30:22Z</dcterms:modified>
  <dc:title>湘信院教通[2015]28号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06BFC09CE7F342D881265B13322D1DB1</vt:lpwstr>
  </property>
</Properties>
</file>